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Arial" w:hAnsi="Arial" w:eastAsia="Calibri"/>
          <w:b/>
          <w:b/>
          <w:bCs/>
          <w:lang w:bidi="ar-SA"/>
        </w:rPr>
      </w:pPr>
      <w:r>
        <w:rPr>
          <w:rFonts w:eastAsia="Calibri" w:ascii="Arial" w:hAnsi="Arial"/>
          <w:b/>
          <w:bCs/>
          <w:lang w:bidi="ar-SA"/>
        </w:rPr>
      </w:r>
    </w:p>
    <w:p>
      <w:pPr>
        <w:pStyle w:val="Standard"/>
        <w:jc w:val="center"/>
        <w:rPr/>
      </w:pPr>
      <w:r>
        <w:rPr>
          <w:rFonts w:eastAsia="Calibri" w:ascii="Arial" w:hAnsi="Arial"/>
          <w:b/>
          <w:bCs/>
          <w:lang w:bidi="ar-SA"/>
        </w:rPr>
        <w:t>Auxiliary Emergency Fund – District Mid Year Report for 20</w:t>
      </w:r>
      <w:r>
        <w:rPr>
          <w:rFonts w:eastAsia="Calibri" w:ascii="Arial" w:hAnsi="Arial"/>
          <w:b/>
          <w:bCs/>
          <w:lang w:bidi="ar-SA"/>
        </w:rPr>
        <w:t>22</w:t>
      </w:r>
      <w:r>
        <w:rPr>
          <w:rFonts w:eastAsia="Calibri" w:ascii="Arial" w:hAnsi="Arial"/>
          <w:b/>
          <w:bCs/>
          <w:lang w:bidi="ar-SA"/>
        </w:rPr>
        <w:t>-202</w:t>
      </w:r>
      <w:r>
        <w:rPr>
          <w:rFonts w:eastAsia="Calibri" w:ascii="Arial" w:hAnsi="Arial"/>
          <w:b/>
          <w:bCs/>
          <w:lang w:bidi="ar-SA"/>
        </w:rPr>
        <w:t>3</w:t>
      </w:r>
    </w:p>
    <w:p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tabs>
          <w:tab w:val="clear" w:pos="709"/>
          <w:tab w:val="left" w:pos="1440" w:leader="underscore"/>
          <w:tab w:val="left" w:pos="3456" w:leader="underscore"/>
          <w:tab w:val="left" w:pos="4680" w:leader="none"/>
          <w:tab w:val="left" w:pos="7560" w:leader="underscore"/>
          <w:tab w:val="left" w:pos="9360" w:leader="underscore"/>
          <w:tab w:val="left" w:pos="10080" w:leader="underscore"/>
        </w:tabs>
        <w:spacing w:lineRule="auto" w:line="360" w:before="0" w:after="200"/>
        <w:ind w:right="-720" w:hanging="0"/>
        <w:rPr>
          <w:rFonts w:ascii="Arial" w:hAnsi="Arial"/>
        </w:rPr>
      </w:pPr>
      <w:r>
        <w:rPr>
          <w:rFonts w:ascii="Arial" w:hAnsi="Arial"/>
        </w:rPr>
        <w:t xml:space="preserve">District # </w:t>
        <w:tab/>
        <w:t>_____                No. Of Units  __________    Number of Units Reporting _______</w:t>
      </w:r>
    </w:p>
    <w:p>
      <w:pPr>
        <w:pStyle w:val="Standard"/>
        <w:tabs>
          <w:tab w:val="clear" w:pos="709"/>
          <w:tab w:val="left" w:pos="10080" w:leader="underscore"/>
        </w:tabs>
        <w:spacing w:lineRule="auto" w:line="360" w:before="0" w:after="200"/>
        <w:ind w:right="-720" w:hanging="0"/>
        <w:rPr>
          <w:rFonts w:ascii="Arial" w:hAnsi="Arial"/>
        </w:rPr>
      </w:pPr>
      <w:r>
        <w:rPr>
          <w:rFonts w:ascii="Arial" w:hAnsi="Arial"/>
        </w:rPr>
        <w:t xml:space="preserve">District Chairman: </w:t>
        <w:tab/>
      </w:r>
    </w:p>
    <w:p>
      <w:pPr>
        <w:pStyle w:val="Standard"/>
        <w:tabs>
          <w:tab w:val="clear" w:pos="709"/>
          <w:tab w:val="left" w:pos="4320" w:leader="underscore"/>
          <w:tab w:val="left" w:pos="10080" w:leader="underscore"/>
        </w:tabs>
        <w:ind w:right="-720" w:hanging="0"/>
        <w:jc w:val="center"/>
        <w:rPr>
          <w:rFonts w:ascii="Arial" w:hAnsi="Arial" w:cs="Calibri"/>
        </w:rPr>
      </w:pPr>
      <w:r>
        <w:rPr>
          <w:rFonts w:cs="Calibri" w:ascii="Arial" w:hAnsi="Arial"/>
        </w:rPr>
        <w:t xml:space="preserve">Phone #: </w:t>
        <w:tab/>
        <w:t xml:space="preserve"> Email: </w:t>
        <w:tab/>
      </w:r>
    </w:p>
    <w:p>
      <w:pPr>
        <w:pStyle w:val="ListParagraph"/>
        <w:tabs>
          <w:tab w:val="clear" w:pos="709"/>
          <w:tab w:val="left" w:pos="3960" w:leader="underscore"/>
          <w:tab w:val="left" w:pos="9720" w:leader="underscore"/>
        </w:tabs>
        <w:ind w:left="-360" w:right="-720" w:hanging="360"/>
        <w:rPr>
          <w:rFonts w:ascii="Arial" w:hAnsi="Arial" w:cs="Calibri"/>
          <w:b/>
          <w:b/>
          <w:bCs/>
        </w:rPr>
      </w:pPr>
      <w:r>
        <w:rPr>
          <w:rFonts w:cs="Calibri" w:ascii="Arial" w:hAnsi="Arial"/>
          <w:b/>
          <w:bCs/>
        </w:rPr>
      </w:r>
    </w:p>
    <w:p>
      <w:pPr>
        <w:pStyle w:val="NoSpacing"/>
        <w:numPr>
          <w:ilvl w:val="0"/>
          <w:numId w:val="4"/>
        </w:numPr>
        <w:spacing w:lineRule="auto" w:line="360"/>
        <w:ind w:left="0" w:hanging="360"/>
        <w:rPr/>
      </w:pPr>
      <w:r>
        <w:rPr>
          <w:rFonts w:cs="Calibri" w:ascii="Arial" w:hAnsi="Arial"/>
        </w:rPr>
        <w:t>Did your District donate to the Auxiliary Emergency Fund? Yes _____ No _____ Amount? _____</w:t>
      </w:r>
    </w:p>
    <w:p>
      <w:pPr>
        <w:pStyle w:val="NoSpacing"/>
        <w:spacing w:lineRule="auto" w:line="360"/>
        <w:ind w:hanging="360"/>
        <w:rPr/>
      </w:pPr>
      <w:r>
        <w:rPr>
          <w:rFonts w:cs="Calibri" w:ascii="Arial" w:hAnsi="Arial"/>
        </w:rPr>
        <w:tab/>
        <w:t>a. How many Units Donated? __________     Total Unit Donations? $__________</w:t>
      </w:r>
    </w:p>
    <w:p>
      <w:pPr>
        <w:pStyle w:val="NoSpacing"/>
        <w:spacing w:lineRule="auto" w:line="360"/>
        <w:ind w:hanging="360"/>
        <w:rPr/>
      </w:pPr>
      <w:r>
        <w:rPr>
          <w:rFonts w:cs="Calibri" w:ascii="Arial" w:hAnsi="Arial"/>
        </w:rPr>
        <w:tab/>
        <w:t>b. Total District AEF Contributions? ___________</w:t>
      </w:r>
    </w:p>
    <w:p>
      <w:pPr>
        <w:pStyle w:val="NoSpacing"/>
        <w:numPr>
          <w:ilvl w:val="0"/>
          <w:numId w:val="5"/>
        </w:numPr>
        <w:spacing w:lineRule="auto" w:line="360"/>
        <w:ind w:left="0" w:hanging="360"/>
        <w:rPr/>
      </w:pPr>
      <w:r>
        <w:rPr>
          <w:rFonts w:cs="Calibri" w:ascii="Arial" w:hAnsi="Arial"/>
        </w:rPr>
        <w:t>Number of Units that have a line item in the Annual Budget for AEF? __________</w:t>
      </w:r>
    </w:p>
    <w:p>
      <w:pPr>
        <w:pStyle w:val="NoSpacing"/>
        <w:numPr>
          <w:ilvl w:val="0"/>
          <w:numId w:val="5"/>
        </w:numPr>
        <w:spacing w:lineRule="auto" w:line="360"/>
        <w:ind w:left="0" w:hanging="360"/>
        <w:rPr>
          <w:rFonts w:ascii="Arial" w:hAnsi="Arial" w:cs="Calibri"/>
        </w:rPr>
      </w:pPr>
      <w:r>
        <w:rPr>
          <w:rFonts w:cs="Calibri" w:ascii="Arial" w:hAnsi="Arial"/>
          <w:sz w:val="24"/>
          <w:szCs w:val="24"/>
        </w:rPr>
        <w:t xml:space="preserve">Number of Units that discussed an increase in their AEF budget? </w:t>
      </w:r>
      <w:r>
        <w:rPr>
          <w:rFonts w:cs="Calibri" w:ascii="Arial" w:hAnsi="Arial"/>
        </w:rPr>
        <w:t>__________</w:t>
      </w:r>
    </w:p>
    <w:p>
      <w:pPr>
        <w:pStyle w:val="NoSpacing"/>
        <w:numPr>
          <w:ilvl w:val="0"/>
          <w:numId w:val="5"/>
        </w:numPr>
        <w:spacing w:lineRule="auto" w:line="360"/>
        <w:ind w:left="0" w:hanging="360"/>
        <w:rPr>
          <w:rFonts w:ascii="Arial" w:hAnsi="Arial" w:cs="Calibri"/>
        </w:rPr>
      </w:pPr>
      <w:r>
        <w:rPr>
          <w:rFonts w:cs="Calibri" w:ascii="Arial" w:hAnsi="Arial"/>
        </w:rPr>
        <w:t>Did your District hold a fundraiser for the AEF Fund? Yes_____ No _____ Amount $__________</w:t>
      </w:r>
    </w:p>
    <w:p>
      <w:pPr>
        <w:pStyle w:val="NoSpacing"/>
        <w:numPr>
          <w:ilvl w:val="0"/>
          <w:numId w:val="5"/>
        </w:numPr>
        <w:spacing w:lineRule="auto" w:line="360"/>
        <w:ind w:left="0" w:hanging="360"/>
        <w:rPr>
          <w:rFonts w:ascii="Arial" w:hAnsi="Arial" w:cs="Calibri"/>
        </w:rPr>
      </w:pPr>
      <w:r>
        <w:rPr>
          <w:rFonts w:cs="Calibri" w:ascii="Arial" w:hAnsi="Arial"/>
        </w:rPr>
        <w:t>How many Units held a fundraiser for AEF funds? __________</w:t>
      </w:r>
    </w:p>
    <w:p>
      <w:pPr>
        <w:pStyle w:val="NoSpacing"/>
        <w:numPr>
          <w:ilvl w:val="0"/>
          <w:numId w:val="5"/>
        </w:numPr>
        <w:spacing w:lineRule="auto" w:line="360"/>
        <w:ind w:left="0" w:hanging="360"/>
        <w:rPr>
          <w:rFonts w:ascii="Arial" w:hAnsi="Arial" w:cs="Calibri"/>
        </w:rPr>
      </w:pPr>
      <w:r>
        <w:rPr>
          <w:rFonts w:cs="Calibri" w:ascii="Arial" w:hAnsi="Arial"/>
        </w:rPr>
        <w:t>How many members reported submitting applications for Assistance? __________</w:t>
      </w:r>
    </w:p>
    <w:p>
      <w:pPr>
        <w:pStyle w:val="NoSpacing"/>
        <w:spacing w:lineRule="auto" w:line="360"/>
        <w:ind w:hanging="360"/>
        <w:rPr>
          <w:rFonts w:ascii="Arial" w:hAnsi="Arial" w:cs="Calibri"/>
        </w:rPr>
      </w:pPr>
      <w:r>
        <w:rPr>
          <w:rFonts w:cs="Calibri" w:ascii="Arial" w:hAnsi="Arial"/>
        </w:rPr>
        <w:tab/>
        <w:t>a. How many for Emergency Assistance? __________</w:t>
      </w:r>
    </w:p>
    <w:p>
      <w:pPr>
        <w:pStyle w:val="NoSpacing"/>
        <w:spacing w:lineRule="auto" w:line="360"/>
        <w:ind w:hanging="360"/>
        <w:rPr>
          <w:rFonts w:ascii="Arial" w:hAnsi="Arial" w:cs="Calibri"/>
        </w:rPr>
      </w:pPr>
      <w:r>
        <w:rPr>
          <w:rFonts w:cs="Calibri" w:ascii="Arial" w:hAnsi="Arial"/>
        </w:rPr>
        <w:tab/>
        <w:t>b. How many for Disaster Assistance? __________</w:t>
      </w:r>
    </w:p>
    <w:p>
      <w:pPr>
        <w:pStyle w:val="NoSpacing"/>
        <w:spacing w:lineRule="auto" w:line="360"/>
        <w:ind w:hanging="360"/>
        <w:rPr>
          <w:rFonts w:ascii="Arial" w:hAnsi="Arial" w:cs="Calibri"/>
        </w:rPr>
      </w:pPr>
      <w:r>
        <w:rPr>
          <w:rFonts w:cs="Calibri" w:ascii="Arial" w:hAnsi="Arial"/>
        </w:rPr>
        <w:tab/>
        <w:t>c. How many for Education Assistance? __________</w:t>
      </w:r>
    </w:p>
    <w:p>
      <w:pPr>
        <w:pStyle w:val="NoSpacing"/>
        <w:spacing w:lineRule="auto" w:line="360"/>
        <w:ind w:hanging="360"/>
        <w:rPr>
          <w:rFonts w:ascii="Arial" w:hAnsi="Arial" w:cs="Calibri"/>
        </w:rPr>
      </w:pPr>
      <w:r>
        <w:rPr>
          <w:rFonts w:cs="Calibri" w:ascii="Arial" w:hAnsi="Arial"/>
        </w:rPr>
        <w:tab/>
        <w:t>d. How many for Expedited Assistance? __________</w:t>
      </w:r>
    </w:p>
    <w:p>
      <w:pPr>
        <w:pStyle w:val="NoSpacing"/>
        <w:numPr>
          <w:ilvl w:val="0"/>
          <w:numId w:val="5"/>
        </w:numPr>
        <w:spacing w:lineRule="auto" w:line="360"/>
        <w:ind w:left="0" w:hanging="360"/>
        <w:rPr>
          <w:rFonts w:ascii="Arial" w:hAnsi="Arial" w:cs="Calibri"/>
        </w:rPr>
      </w:pPr>
      <w:r>
        <w:rPr>
          <w:rFonts w:cs="Calibri" w:ascii="Arial" w:hAnsi="Arial"/>
        </w:rPr>
        <w:t>How many Units actively shared about the AEF program? __________</w:t>
      </w:r>
    </w:p>
    <w:p>
      <w:pPr>
        <w:pStyle w:val="NoSpacing"/>
        <w:numPr>
          <w:ilvl w:val="0"/>
          <w:numId w:val="5"/>
        </w:numPr>
        <w:spacing w:lineRule="auto" w:line="360"/>
        <w:ind w:left="0" w:hanging="360"/>
        <w:rPr>
          <w:rFonts w:ascii="Arial" w:hAnsi="Arial" w:cs="Calibri"/>
        </w:rPr>
      </w:pPr>
      <w:r>
        <w:rPr>
          <w:rFonts w:cs="Calibri" w:ascii="Arial" w:hAnsi="Arial"/>
        </w:rPr>
        <w:t xml:space="preserve">How many Units handed out AEF </w:t>
      </w:r>
      <w:r>
        <w:rPr>
          <w:rFonts w:eastAsia="Calibri" w:cs="Calibri" w:ascii="Arial" w:hAnsi="Arial"/>
          <w:sz w:val="22"/>
          <w:szCs w:val="22"/>
          <w:lang w:bidi="ar-SA"/>
        </w:rPr>
        <w:t>brochures</w:t>
      </w:r>
      <w:r>
        <w:rPr>
          <w:rFonts w:cs="Calibri" w:ascii="Arial" w:hAnsi="Arial"/>
        </w:rPr>
        <w:t>? __________</w:t>
      </w:r>
    </w:p>
    <w:p>
      <w:pPr>
        <w:pStyle w:val="NoSpacing"/>
        <w:numPr>
          <w:ilvl w:val="0"/>
          <w:numId w:val="5"/>
        </w:numPr>
        <w:spacing w:lineRule="auto" w:line="360"/>
        <w:ind w:left="0" w:hanging="360"/>
        <w:rPr>
          <w:rFonts w:ascii="Arial" w:hAnsi="Arial" w:cs="Calibri"/>
        </w:rPr>
      </w:pPr>
      <w:r>
        <w:rPr>
          <w:rFonts w:cs="Calibri" w:ascii="Arial" w:hAnsi="Arial"/>
        </w:rPr>
        <w:t>How many Units handed out AEF applications? __________</w:t>
      </w:r>
    </w:p>
    <w:p>
      <w:pPr>
        <w:pStyle w:val="NoSpacing"/>
        <w:numPr>
          <w:ilvl w:val="0"/>
          <w:numId w:val="5"/>
        </w:numPr>
        <w:spacing w:lineRule="auto" w:line="360"/>
        <w:ind w:left="0" w:hanging="360"/>
        <w:rPr>
          <w:rFonts w:ascii="Arial" w:hAnsi="Arial" w:cs="Calibri"/>
        </w:rPr>
      </w:pPr>
      <w:r>
        <w:rPr>
          <w:rFonts w:cs="Calibri" w:ascii="Arial" w:hAnsi="Arial"/>
        </w:rPr>
        <w:t>How many Unit members donated $100.00 or more? __________</w:t>
      </w:r>
    </w:p>
    <w:p>
      <w:pPr>
        <w:pStyle w:val="NoSpacing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3240" w:right="0" w:hanging="0"/>
        <w:jc w:val="left"/>
        <w:textAlignment w:val="baseline"/>
        <w:rPr>
          <w:rFonts w:ascii="Arial" w:hAnsi="Arial" w:cs="Calibri"/>
        </w:rPr>
      </w:pPr>
      <w:r>
        <w:rPr>
          <w:rFonts w:cs="Calibri" w:ascii="Arial" w:hAnsi="Arial"/>
        </w:rPr>
        <w:t>a. Names and Unit #s __________________________________________________</w:t>
      </w:r>
    </w:p>
    <w:p>
      <w:pPr>
        <w:pStyle w:val="NoSpacing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3240" w:right="0" w:hanging="0"/>
        <w:jc w:val="left"/>
        <w:textAlignment w:val="baseline"/>
        <w:rPr>
          <w:rFonts w:ascii="Arial" w:hAnsi="Arial" w:cs="Calibri"/>
        </w:rPr>
      </w:pPr>
      <w:r>
        <w:rPr>
          <w:rFonts w:cs="Calibri" w:ascii="Arial" w:hAnsi="Arial"/>
        </w:rPr>
        <w:t>__________________________________________________</w:t>
      </w:r>
    </w:p>
    <w:p>
      <w:pPr>
        <w:pStyle w:val="NoSpacing"/>
        <w:numPr>
          <w:ilvl w:val="0"/>
          <w:numId w:val="5"/>
        </w:numPr>
        <w:spacing w:lineRule="auto" w:line="360"/>
        <w:ind w:left="0" w:hanging="360"/>
        <w:rPr>
          <w:rFonts w:ascii="Arial" w:hAnsi="Arial" w:cs="Calibri"/>
        </w:rPr>
      </w:pPr>
      <w:r>
        <w:rPr>
          <w:rFonts w:cs="Calibri" w:ascii="Arial" w:hAnsi="Arial"/>
        </w:rPr>
        <w:t>Are you submitting a supplemental report describing your District and Unit’s AEF activities? ___</w:t>
      </w:r>
    </w:p>
    <w:p>
      <w:pPr>
        <w:pStyle w:val="NoSpacing"/>
        <w:spacing w:lineRule="auto" w:line="360"/>
        <w:ind w:hanging="360"/>
        <w:rPr>
          <w:rFonts w:ascii="Arial" w:hAnsi="Arial" w:cs="Calibri"/>
        </w:rPr>
      </w:pPr>
      <w:r>
        <w:rPr>
          <w:rFonts w:cs="Calibri" w:ascii="Arial" w:hAnsi="Arial"/>
        </w:rPr>
      </w:r>
    </w:p>
    <w:p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AEF Department Chairman</w:t>
      </w:r>
    </w:p>
    <w:p>
      <w:pPr>
        <w:pStyle w:val="Normal"/>
        <w:tabs>
          <w:tab w:val="clear" w:pos="709"/>
          <w:tab w:val="right" w:pos="6112" w:leader="none"/>
        </w:tabs>
        <w:bidi w:val="0"/>
        <w:spacing w:lineRule="auto" w:line="240" w:before="0" w:after="0"/>
        <w:jc w:val="center"/>
        <w:rPr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auto" w:val="clear"/>
          <w:em w:val="none"/>
        </w:rPr>
        <w:t>Marion Rocha-Carlos</w:t>
      </w:r>
    </w:p>
    <w:p>
      <w:pPr>
        <w:pStyle w:val="Normal"/>
        <w:tabs>
          <w:tab w:val="clear" w:pos="709"/>
          <w:tab w:val="right" w:pos="6112" w:leader="none"/>
        </w:tabs>
        <w:bidi w:val="0"/>
        <w:spacing w:lineRule="auto" w:line="240" w:before="0" w:after="0"/>
        <w:jc w:val="center"/>
        <w:rPr>
          <w:sz w:val="22"/>
          <w:szCs w:val="22"/>
        </w:rPr>
      </w:pPr>
      <w:r>
        <w:rPr>
          <w:rFonts w:cs="Arial" w:ascii="Arial" w:hAnsi="Arial"/>
          <w:sz w:val="22"/>
          <w:szCs w:val="22"/>
          <w:shd w:fill="auto" w:val="clear"/>
        </w:rPr>
        <w:t>PO Box 1410</w:t>
      </w:r>
    </w:p>
    <w:p>
      <w:pPr>
        <w:pStyle w:val="Normal"/>
        <w:tabs>
          <w:tab w:val="clear" w:pos="709"/>
          <w:tab w:val="right" w:pos="6112" w:leader="none"/>
        </w:tabs>
        <w:bidi w:val="0"/>
        <w:spacing w:lineRule="auto" w:line="240" w:before="0" w:after="0"/>
        <w:jc w:val="center"/>
        <w:rPr>
          <w:sz w:val="22"/>
          <w:szCs w:val="22"/>
        </w:rPr>
      </w:pPr>
      <w:r>
        <w:rPr>
          <w:rFonts w:cs="Arial" w:ascii="Arial" w:hAnsi="Arial"/>
          <w:sz w:val="22"/>
          <w:szCs w:val="22"/>
          <w:shd w:fill="auto" w:val="clear"/>
        </w:rPr>
        <w:t>Lompoc, CA 93438-1410</w:t>
      </w:r>
    </w:p>
    <w:p>
      <w:pPr>
        <w:pStyle w:val="Normal"/>
        <w:tabs>
          <w:tab w:val="clear" w:pos="709"/>
          <w:tab w:val="right" w:pos="6112" w:leader="none"/>
        </w:tabs>
        <w:bidi w:val="0"/>
        <w:spacing w:lineRule="auto" w:line="240" w:before="0" w:after="0"/>
        <w:jc w:val="center"/>
        <w:rPr>
          <w:sz w:val="22"/>
          <w:szCs w:val="22"/>
        </w:rPr>
      </w:pPr>
      <w:r>
        <w:rPr>
          <w:rFonts w:cs="Arial" w:ascii="Arial" w:hAnsi="Arial"/>
          <w:sz w:val="22"/>
          <w:szCs w:val="22"/>
          <w:shd w:fill="auto" w:val="clear"/>
        </w:rPr>
        <w:t>805-705-2005 or idget96@aol.com</w:t>
      </w:r>
    </w:p>
    <w:sectPr>
      <w:headerReference w:type="first" r:id="rId2"/>
      <w:footerReference w:type="default" r:id="rId3"/>
      <w:footerReference w:type="first" r:id="rId4"/>
      <w:type w:val="nextPage"/>
      <w:pgSz w:w="12240" w:h="15840"/>
      <w:pgMar w:left="1440" w:right="1440" w:header="720" w:top="720" w:footer="720" w:bottom="1440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  <w:t xml:space="preserve">Submit this completed form to your </w:t>
    </w:r>
    <w:r>
      <w:rPr>
        <w:rFonts w:eastAsia="Calibri"/>
        <w:b/>
        <w:bCs/>
        <w:kern w:val="0"/>
        <w:sz w:val="22"/>
        <w:szCs w:val="22"/>
        <w:lang w:eastAsia="en-US" w:bidi="ar-SA"/>
      </w:rPr>
      <w:t>Department</w:t>
    </w:r>
    <w:r>
      <w:rPr>
        <w:b/>
        <w:bCs/>
      </w:rPr>
      <w:t xml:space="preserve"> Chairman</w:t>
    </w:r>
    <w:r>
      <w:rPr/>
      <w:t xml:space="preserve"> no later than December 15, 2021.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lear" w:pos="4680"/>
        <w:tab w:val="left" w:pos="2532" w:leader="none"/>
        <w:tab w:val="center" w:pos="3960" w:leader="none"/>
        <w:tab w:val="right" w:pos="9360" w:leader="none"/>
      </w:tabs>
      <w:ind w:left="-720" w:right="-720" w:hanging="0"/>
      <w:rPr/>
    </w:pPr>
    <w:r>
      <w:rPr>
        <w:sz w:val="16"/>
        <w:szCs w:val="16"/>
      </w:rPr>
      <w:tab/>
    </w:r>
  </w:p>
  <w:p>
    <w:pPr>
      <w:pStyle w:val="Footer"/>
      <w:tabs>
        <w:tab w:val="clear" w:pos="4680"/>
        <w:tab w:val="left" w:pos="2532" w:leader="none"/>
        <w:tab w:val="center" w:pos="3960" w:leader="none"/>
        <w:tab w:val="right" w:pos="9360" w:leader="none"/>
      </w:tabs>
      <w:ind w:left="-720" w:right="-720" w:hanging="0"/>
      <w:jc w:val="center"/>
      <w:rPr/>
    </w:pPr>
    <w:r>
      <w:rPr>
        <w:sz w:val="20"/>
        <w:szCs w:val="20"/>
      </w:rPr>
      <w:t xml:space="preserve">Submit this completed form to your </w:t>
    </w:r>
    <w:r>
      <w:rPr>
        <w:b/>
        <w:bCs/>
        <w:sz w:val="20"/>
        <w:szCs w:val="20"/>
      </w:rPr>
      <w:t>Department Chairman</w:t>
    </w:r>
    <w:r>
      <w:rPr>
        <w:sz w:val="20"/>
        <w:szCs w:val="20"/>
      </w:rPr>
      <w:t xml:space="preserve"> no later than December 15, 2022.</w:t>
    </w:r>
  </w:p>
  <w:p>
    <w:pPr>
      <w:pStyle w:val="Footer"/>
      <w:tabs>
        <w:tab w:val="clear" w:pos="4680"/>
        <w:tab w:val="left" w:pos="2532" w:leader="none"/>
        <w:tab w:val="center" w:pos="3960" w:leader="none"/>
        <w:tab w:val="right" w:pos="9360" w:leader="none"/>
      </w:tabs>
      <w:ind w:left="-720" w:right="-720" w:hanging="0"/>
      <w:jc w:val="right"/>
      <w:rPr>
        <w:sz w:val="16"/>
        <w:szCs w:val="16"/>
      </w:rPr>
    </w:pPr>
    <w:r>
      <w:rPr>
        <w:sz w:val="16"/>
        <w:szCs w:val="16"/>
      </w:rPr>
      <w:t>10/2022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ableParagraph"/>
      <w:spacing w:before="3" w:after="0"/>
      <w:ind w:left="0" w:hanging="0"/>
      <w:jc w:val="center"/>
      <w:rPr>
        <w:b/>
        <w:b/>
        <w:bCs/>
      </w:rPr>
    </w:pPr>
    <w:r>
      <w:rPr>
        <w:b/>
        <w:bCs/>
      </w:rPr>
      <w:t>American Legion Auxiliary</w:t>
    </w:r>
  </w:p>
  <w:p>
    <w:pPr>
      <w:pStyle w:val="TableParagraph"/>
      <w:spacing w:before="3" w:after="0"/>
      <w:ind w:left="0" w:hanging="0"/>
      <w:jc w:val="center"/>
      <w:rPr/>
    </w:pPr>
    <w:r>
      <w:rPr/>
      <w:t>Department of California</w:t>
    </w:r>
  </w:p>
  <w:p>
    <w:pPr>
      <w:pStyle w:val="TableParagraph"/>
      <w:spacing w:before="8" w:after="0"/>
      <w:ind w:left="0" w:hanging="0"/>
      <w:rPr>
        <w:sz w:val="4"/>
        <w:szCs w:val="4"/>
      </w:rPr>
    </w:pPr>
    <w:r>
      <w:rPr>
        <w:sz w:val="4"/>
        <w:szCs w:val="4"/>
      </w:rPr>
    </w:r>
  </w:p>
  <w:p>
    <w:pPr>
      <w:pStyle w:val="Header"/>
      <w:jc w:val="center"/>
      <w:rPr/>
    </w:pPr>
    <w:r>
      <w:rPr/>
      <w:drawing>
        <wp:inline distT="0" distB="0" distL="0" distR="0">
          <wp:extent cx="411480" cy="411480"/>
          <wp:effectExtent l="0" t="0" r="0" b="0"/>
          <wp:docPr id="1" name="Pictur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"/>
      <w:lvlJc w:val="left"/>
      <w:pPr>
        <w:tabs>
          <w:tab w:val="num" w:pos="0"/>
        </w:tabs>
        <w:ind w:left="-36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108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252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324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468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5400" w:hanging="180"/>
      </w:p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-36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108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252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324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468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540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mailMerge>
    <w:mainDocumentType w:val="formLetters"/>
    <w:dataType w:val="textFile"/>
    <w:query w:val="SELECT * FROM 1000 9162022.dbo.UnitPaidDues2023$"/>
  </w:mailMerge>
  <w:autoHyphenation w:val="true"/>
  <w:compat>
    <w:compatSetting w:name="compatibilityMode" w:uri="http://schemas.microsoft.com/office/word" w:val="15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paragraph" w:styleId="Heading" w:customStyle="1">
    <w:name w:val="Heading"/>
    <w:basedOn w:val="Standard"/>
    <w:next w:val="Textbody1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1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paragraph" w:styleId="Textbody1" w:customStyle="1">
    <w:name w:val="Text body"/>
    <w:basedOn w:val="Standard"/>
    <w:qFormat/>
    <w:pPr>
      <w:spacing w:lineRule="auto" w:line="276" w:before="0" w:after="140"/>
    </w:pPr>
    <w:rPr/>
  </w:style>
  <w:style w:type="paragraph" w:styleId="Caption1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Standard"/>
    <w:qFormat/>
    <w:pPr>
      <w:widowControl w:val="false"/>
    </w:pPr>
    <w:rPr>
      <w:rFonts w:ascii="Times New Roman" w:hAnsi="Times New Roman" w:cs="Times New Roman"/>
    </w:rPr>
  </w:style>
  <w:style w:type="paragraph" w:styleId="TableParagraph" w:customStyle="1">
    <w:name w:val="Table Paragraph"/>
    <w:basedOn w:val="Standard"/>
    <w:qFormat/>
    <w:pPr>
      <w:widowControl w:val="false"/>
      <w:ind w:left="107" w:hanging="0"/>
    </w:pPr>
    <w:rPr>
      <w:rFonts w:ascii="Times New Roman" w:hAnsi="Times New Roman" w:cs="Times New Roman"/>
    </w:rPr>
  </w:style>
  <w:style w:type="paragraph" w:styleId="HeaderandFooter" w:customStyle="1">
    <w:name w:val="Header and Footer"/>
    <w:basedOn w:val="Standard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Standard"/>
    <w:pPr>
      <w:tabs>
        <w:tab w:val="clear" w:pos="709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Standard"/>
    <w:pPr>
      <w:tabs>
        <w:tab w:val="clear" w:pos="709"/>
        <w:tab w:val="center" w:pos="4680" w:leader="none"/>
        <w:tab w:val="right" w:pos="9360" w:leader="none"/>
      </w:tabs>
    </w:pPr>
    <w:rPr/>
  </w:style>
  <w:style w:type="paragraph" w:styleId="TableContents" w:customStyle="1">
    <w:name w:val="Table Contents"/>
    <w:basedOn w:val="Standard"/>
    <w:qFormat/>
    <w:pPr>
      <w:widowControl w:val="false"/>
      <w:suppressLineNumbers/>
    </w:pPr>
    <w:rPr/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Times New Roman"/>
      <w:color w:val="auto"/>
      <w:kern w:val="2"/>
      <w:sz w:val="22"/>
      <w:szCs w:val="22"/>
      <w:lang w:val="en-US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LibreOffice/7.0.0.3$Windows_X86_64 LibreOffice_project/8061b3e9204bef6b321a21033174034a5e2ea88e</Application>
  <Pages>1</Pages>
  <Words>262</Words>
  <Characters>1520</Characters>
  <CharactersWithSpaces>1776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2021-11-18T03:58:00Z</dcterms:created>
  <dc:creator>Rebecca Glenny</dc:creator>
  <dc:description/>
  <dc:language>en-US</dc:language>
  <cp:lastModifiedBy/>
  <dcterms:modified xsi:type="dcterms:W3CDTF">2022-10-11T12:54:55Z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